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0B849" w14:textId="77777777" w:rsidR="002B6CA2" w:rsidRDefault="002B6CA2">
      <w:pPr>
        <w:widowControl w:val="0"/>
        <w:autoSpaceDE w:val="0"/>
        <w:autoSpaceDN w:val="0"/>
        <w:adjustRightInd w:val="0"/>
        <w:ind w:right="-2"/>
        <w:rPr>
          <w:rFonts w:ascii="Arial" w:hAnsi="Arial" w:cs="Arial"/>
          <w:b/>
          <w:bCs/>
          <w:color w:val="030005"/>
          <w:sz w:val="24"/>
          <w:szCs w:val="24"/>
        </w:rPr>
      </w:pPr>
    </w:p>
    <w:p w14:paraId="04BA758E" w14:textId="77777777" w:rsidR="002B6CA2" w:rsidRDefault="002B6CA2">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Innovation Now</w:t>
      </w:r>
    </w:p>
    <w:p w14:paraId="2C64987E" w14:textId="726F2487" w:rsidR="002B6CA2" w:rsidRDefault="002B6CA2">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 xml:space="preserve">Episode </w:t>
      </w:r>
      <w:r w:rsidR="00E97481">
        <w:rPr>
          <w:rFonts w:ascii="Arial" w:hAnsi="Arial" w:cs="Arial"/>
          <w:b/>
          <w:bCs/>
          <w:color w:val="030005"/>
          <w:sz w:val="24"/>
          <w:szCs w:val="24"/>
        </w:rPr>
        <w:t># IN1</w:t>
      </w:r>
      <w:r w:rsidR="0002443A">
        <w:rPr>
          <w:rFonts w:ascii="Arial" w:hAnsi="Arial" w:cs="Arial"/>
          <w:b/>
          <w:bCs/>
          <w:color w:val="030005"/>
          <w:sz w:val="24"/>
          <w:szCs w:val="24"/>
        </w:rPr>
        <w:t>156r</w:t>
      </w:r>
    </w:p>
    <w:p w14:paraId="67B3D19D" w14:textId="30186B0E" w:rsidR="00E97481" w:rsidRDefault="0002443A">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February 2016</w:t>
      </w:r>
    </w:p>
    <w:p w14:paraId="2A3AEE25" w14:textId="77777777" w:rsidR="002B6CA2" w:rsidRDefault="002B6CA2">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w:t>
      </w:r>
    </w:p>
    <w:p w14:paraId="31CED789" w14:textId="6FF502DC" w:rsidR="002B6CA2" w:rsidRDefault="002B6CA2">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TITLE</w:t>
      </w:r>
      <w:r>
        <w:rPr>
          <w:rFonts w:ascii="Arial" w:hAnsi="Arial" w:cs="Arial"/>
          <w:color w:val="030005"/>
          <w:sz w:val="24"/>
          <w:szCs w:val="24"/>
        </w:rPr>
        <w:t xml:space="preserve">:   </w:t>
      </w:r>
      <w:r w:rsidR="0002443A">
        <w:rPr>
          <w:rFonts w:ascii="Arial" w:hAnsi="Arial" w:cs="Arial"/>
          <w:color w:val="030005"/>
          <w:sz w:val="24"/>
          <w:szCs w:val="24"/>
        </w:rPr>
        <w:t xml:space="preserve">Hawaiian </w:t>
      </w:r>
      <w:proofErr w:type="spellStart"/>
      <w:r w:rsidR="0002443A">
        <w:rPr>
          <w:rFonts w:ascii="Arial" w:hAnsi="Arial" w:cs="Arial"/>
          <w:color w:val="030005"/>
          <w:sz w:val="24"/>
          <w:szCs w:val="24"/>
        </w:rPr>
        <w:t>Marscape</w:t>
      </w:r>
      <w:proofErr w:type="spellEnd"/>
    </w:p>
    <w:p w14:paraId="672F714B" w14:textId="77777777" w:rsidR="002B6CA2" w:rsidRDefault="002B6CA2">
      <w:pPr>
        <w:widowControl w:val="0"/>
        <w:autoSpaceDE w:val="0"/>
        <w:autoSpaceDN w:val="0"/>
        <w:adjustRightInd w:val="0"/>
        <w:ind w:right="-2"/>
        <w:rPr>
          <w:rFonts w:ascii="Arial" w:hAnsi="Arial" w:cs="Arial"/>
          <w:color w:val="030005"/>
          <w:sz w:val="24"/>
          <w:szCs w:val="24"/>
        </w:rPr>
      </w:pPr>
    </w:p>
    <w:p w14:paraId="221A31E0" w14:textId="77777777" w:rsidR="002B6CA2" w:rsidRDefault="002B6CA2">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HOST: </w:t>
      </w:r>
      <w:r>
        <w:rPr>
          <w:rFonts w:ascii="Arial" w:hAnsi="Arial" w:cs="Arial"/>
          <w:color w:val="030005"/>
          <w:sz w:val="24"/>
          <w:szCs w:val="24"/>
        </w:rPr>
        <w:t xml:space="preserve">   </w:t>
      </w:r>
      <w:r w:rsidR="00916123">
        <w:rPr>
          <w:rFonts w:ascii="Arial" w:hAnsi="Arial" w:cs="Arial"/>
          <w:color w:val="030005"/>
          <w:sz w:val="24"/>
          <w:szCs w:val="24"/>
        </w:rPr>
        <w:t xml:space="preserve">Here’s a great chef’s challenge – being creative with your ingredients - 140 million miles from home. </w:t>
      </w:r>
      <w:r>
        <w:rPr>
          <w:rFonts w:ascii="Arial" w:hAnsi="Arial" w:cs="Arial"/>
          <w:color w:val="030005"/>
          <w:sz w:val="24"/>
          <w:szCs w:val="24"/>
        </w:rPr>
        <w:t xml:space="preserve"> </w:t>
      </w:r>
    </w:p>
    <w:p w14:paraId="61F819DE" w14:textId="77777777" w:rsidR="002B6CA2" w:rsidRDefault="002B6CA2">
      <w:pPr>
        <w:widowControl w:val="0"/>
        <w:autoSpaceDE w:val="0"/>
        <w:autoSpaceDN w:val="0"/>
        <w:adjustRightInd w:val="0"/>
        <w:ind w:right="-2"/>
        <w:rPr>
          <w:rFonts w:ascii="Arial" w:hAnsi="Arial" w:cs="Arial"/>
          <w:color w:val="030005"/>
          <w:sz w:val="24"/>
          <w:szCs w:val="24"/>
        </w:rPr>
      </w:pPr>
    </w:p>
    <w:p w14:paraId="06053C08" w14:textId="77777777" w:rsidR="002B6CA2" w:rsidRDefault="002B6CA2">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ANNOUNCER:</w:t>
      </w:r>
      <w:r>
        <w:rPr>
          <w:rFonts w:ascii="Arial" w:hAnsi="Arial" w:cs="Arial"/>
          <w:color w:val="030005"/>
          <w:sz w:val="24"/>
          <w:szCs w:val="24"/>
        </w:rPr>
        <w:t xml:space="preserve">  Thi</w:t>
      </w:r>
      <w:bookmarkStart w:id="0" w:name="_GoBack"/>
      <w:bookmarkEnd w:id="0"/>
      <w:r>
        <w:rPr>
          <w:rFonts w:ascii="Arial" w:hAnsi="Arial" w:cs="Arial"/>
          <w:color w:val="030005"/>
          <w:sz w:val="24"/>
          <w:szCs w:val="24"/>
        </w:rPr>
        <w:t>s is “Innovation Now” ...bringing you stories behind the ideas that shape our future. </w:t>
      </w:r>
    </w:p>
    <w:p w14:paraId="11DCC558" w14:textId="77777777" w:rsidR="002B6CA2" w:rsidRDefault="002B6CA2">
      <w:pPr>
        <w:widowControl w:val="0"/>
        <w:autoSpaceDE w:val="0"/>
        <w:autoSpaceDN w:val="0"/>
        <w:adjustRightInd w:val="0"/>
        <w:ind w:right="-2"/>
        <w:rPr>
          <w:rFonts w:ascii="Arial" w:hAnsi="Arial" w:cs="Arial"/>
          <w:color w:val="030005"/>
          <w:sz w:val="24"/>
          <w:szCs w:val="24"/>
        </w:rPr>
      </w:pPr>
    </w:p>
    <w:p w14:paraId="5D8B6A8D" w14:textId="6B66D6D7" w:rsidR="002B6CA2" w:rsidRDefault="002B6CA2">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 xml:space="preserve">HOST:  </w:t>
      </w:r>
      <w:r>
        <w:rPr>
          <w:rFonts w:ascii="Arial" w:hAnsi="Arial" w:cs="Arial"/>
          <w:color w:val="030005"/>
          <w:sz w:val="24"/>
          <w:szCs w:val="24"/>
        </w:rPr>
        <w:t xml:space="preserve"> Space cuisine for astronauts has come a long way</w:t>
      </w:r>
      <w:r w:rsidR="00C97C48">
        <w:rPr>
          <w:rFonts w:ascii="Arial" w:hAnsi="Arial" w:cs="Arial"/>
          <w:color w:val="030005"/>
          <w:sz w:val="24"/>
          <w:szCs w:val="24"/>
        </w:rPr>
        <w:t xml:space="preserve">. </w:t>
      </w:r>
      <w:r>
        <w:rPr>
          <w:rFonts w:ascii="Arial" w:hAnsi="Arial" w:cs="Arial"/>
          <w:color w:val="030005"/>
          <w:sz w:val="24"/>
          <w:szCs w:val="24"/>
        </w:rPr>
        <w:t>But for long-duration missions beyond Earth, the food they’ll eat takes on much deeper significance, not just for nut</w:t>
      </w:r>
      <w:r w:rsidR="000F7CD7">
        <w:rPr>
          <w:rFonts w:ascii="Arial" w:hAnsi="Arial" w:cs="Arial"/>
          <w:color w:val="030005"/>
          <w:sz w:val="24"/>
          <w:szCs w:val="24"/>
        </w:rPr>
        <w:t>rition, but for it</w:t>
      </w:r>
      <w:r>
        <w:rPr>
          <w:rFonts w:ascii="Arial" w:hAnsi="Arial" w:cs="Arial"/>
          <w:color w:val="030005"/>
          <w:sz w:val="24"/>
          <w:szCs w:val="24"/>
        </w:rPr>
        <w:t xml:space="preserve">s value as a morale booster. </w:t>
      </w:r>
    </w:p>
    <w:p w14:paraId="48839C28" w14:textId="77777777" w:rsidR="002B6CA2" w:rsidRDefault="002B6CA2">
      <w:pPr>
        <w:widowControl w:val="0"/>
        <w:autoSpaceDE w:val="0"/>
        <w:autoSpaceDN w:val="0"/>
        <w:adjustRightInd w:val="0"/>
        <w:ind w:right="-2"/>
        <w:rPr>
          <w:rFonts w:ascii="Arial" w:hAnsi="Arial" w:cs="Arial"/>
          <w:color w:val="030005"/>
          <w:sz w:val="24"/>
          <w:szCs w:val="24"/>
        </w:rPr>
      </w:pPr>
    </w:p>
    <w:p w14:paraId="7C0A8AD0" w14:textId="77777777" w:rsidR="002B6CA2" w:rsidRDefault="002B6CA2">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A recent simulated Mars mission in Russia went 500 days without external supplies, and the menu options are what caused some of the worst stress and mood issues in that crew.  The dangers of skipping unloved meals include nutritional and health issues.</w:t>
      </w:r>
    </w:p>
    <w:p w14:paraId="3B7C3710" w14:textId="77777777" w:rsidR="002B6CA2" w:rsidRDefault="002B6CA2">
      <w:pPr>
        <w:widowControl w:val="0"/>
        <w:autoSpaceDE w:val="0"/>
        <w:autoSpaceDN w:val="0"/>
        <w:adjustRightInd w:val="0"/>
        <w:ind w:right="-2"/>
        <w:rPr>
          <w:rFonts w:ascii="Arial" w:hAnsi="Arial" w:cs="Arial"/>
          <w:color w:val="030005"/>
          <w:sz w:val="24"/>
          <w:szCs w:val="24"/>
        </w:rPr>
      </w:pPr>
    </w:p>
    <w:p w14:paraId="27593110" w14:textId="77777777" w:rsidR="002B6CA2" w:rsidRDefault="002B6CA2">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That’s why a six-person team from NASA i</w:t>
      </w:r>
      <w:r w:rsidR="00916123">
        <w:rPr>
          <w:rFonts w:ascii="Arial" w:hAnsi="Arial" w:cs="Arial"/>
          <w:color w:val="030005"/>
          <w:sz w:val="24"/>
          <w:szCs w:val="24"/>
        </w:rPr>
        <w:t>s running a similar experiment,</w:t>
      </w:r>
      <w:r>
        <w:rPr>
          <w:rFonts w:ascii="Arial" w:hAnsi="Arial" w:cs="Arial"/>
          <w:color w:val="030005"/>
          <w:sz w:val="24"/>
          <w:szCs w:val="24"/>
        </w:rPr>
        <w:t xml:space="preserve"> called HI-SEAS, but with the main focus being on making and cooking creative meals on a simulated endurance mission. </w:t>
      </w:r>
    </w:p>
    <w:p w14:paraId="23BBFAE5" w14:textId="77777777" w:rsidR="002B6CA2" w:rsidRDefault="002B6CA2">
      <w:pPr>
        <w:widowControl w:val="0"/>
        <w:autoSpaceDE w:val="0"/>
        <w:autoSpaceDN w:val="0"/>
        <w:adjustRightInd w:val="0"/>
        <w:ind w:right="-2"/>
        <w:rPr>
          <w:rFonts w:ascii="Arial" w:hAnsi="Arial" w:cs="Arial"/>
          <w:color w:val="030005"/>
          <w:sz w:val="24"/>
          <w:szCs w:val="24"/>
        </w:rPr>
      </w:pPr>
    </w:p>
    <w:p w14:paraId="7D94F2FD" w14:textId="326B3294" w:rsidR="002B6CA2" w:rsidRDefault="002B6CA2">
      <w:pPr>
        <w:widowControl w:val="0"/>
        <w:autoSpaceDE w:val="0"/>
        <w:autoSpaceDN w:val="0"/>
        <w:adjustRightInd w:val="0"/>
        <w:ind w:right="-2"/>
        <w:rPr>
          <w:rFonts w:ascii="Arial" w:hAnsi="Arial" w:cs="Arial"/>
          <w:color w:val="030005"/>
          <w:sz w:val="24"/>
          <w:szCs w:val="24"/>
        </w:rPr>
      </w:pPr>
      <w:r w:rsidRPr="000F7CD7">
        <w:rPr>
          <w:rFonts w:ascii="Arial" w:hAnsi="Arial" w:cs="Arial"/>
          <w:i/>
          <w:color w:val="030005"/>
          <w:sz w:val="24"/>
          <w:szCs w:val="24"/>
          <w:u w:val="single"/>
        </w:rPr>
        <w:t>Their</w:t>
      </w:r>
      <w:r>
        <w:rPr>
          <w:rFonts w:ascii="Arial" w:hAnsi="Arial" w:cs="Arial"/>
          <w:color w:val="030005"/>
          <w:sz w:val="24"/>
          <w:szCs w:val="24"/>
        </w:rPr>
        <w:t xml:space="preserve"> simulated Mars base is on a desolate high-altitude volcano in Hawai</w:t>
      </w:r>
      <w:r w:rsidR="004C1698">
        <w:rPr>
          <w:rFonts w:ascii="Arial" w:hAnsi="Arial" w:cs="Arial"/>
          <w:color w:val="030005"/>
          <w:sz w:val="24"/>
          <w:szCs w:val="24"/>
        </w:rPr>
        <w:t>i.</w:t>
      </w:r>
      <w:r>
        <w:rPr>
          <w:rFonts w:ascii="Arial" w:hAnsi="Arial" w:cs="Arial"/>
          <w:color w:val="030005"/>
          <w:sz w:val="24"/>
          <w:szCs w:val="24"/>
        </w:rPr>
        <w:t xml:space="preserve"> Here, t</w:t>
      </w:r>
      <w:r w:rsidR="00916123">
        <w:rPr>
          <w:rFonts w:ascii="Arial" w:hAnsi="Arial" w:cs="Arial"/>
          <w:color w:val="030005"/>
          <w:sz w:val="24"/>
          <w:szCs w:val="24"/>
        </w:rPr>
        <w:t>he space cooks alternate between prepared canned</w:t>
      </w:r>
      <w:r>
        <w:rPr>
          <w:rFonts w:ascii="Arial" w:hAnsi="Arial" w:cs="Arial"/>
          <w:color w:val="030005"/>
          <w:sz w:val="24"/>
          <w:szCs w:val="24"/>
        </w:rPr>
        <w:t xml:space="preserve"> foods </w:t>
      </w:r>
      <w:r w:rsidR="00916123">
        <w:rPr>
          <w:rFonts w:ascii="Arial" w:hAnsi="Arial" w:cs="Arial"/>
          <w:color w:val="030005"/>
          <w:sz w:val="24"/>
          <w:szCs w:val="24"/>
        </w:rPr>
        <w:t>and</w:t>
      </w:r>
      <w:r>
        <w:rPr>
          <w:rFonts w:ascii="Arial" w:hAnsi="Arial" w:cs="Arial"/>
          <w:color w:val="030005"/>
          <w:sz w:val="24"/>
          <w:szCs w:val="24"/>
        </w:rPr>
        <w:t xml:space="preserve"> meals cooked up from raw ingredients, looking for space-worthy recipes that taste great, </w:t>
      </w:r>
      <w:r>
        <w:rPr>
          <w:rFonts w:ascii="Arial" w:hAnsi="Arial" w:cs="Arial"/>
          <w:i/>
          <w:iCs/>
          <w:color w:val="030005"/>
          <w:sz w:val="24"/>
          <w:szCs w:val="24"/>
        </w:rPr>
        <w:t>and</w:t>
      </w:r>
      <w:r>
        <w:rPr>
          <w:rFonts w:ascii="Arial" w:hAnsi="Arial" w:cs="Arial"/>
          <w:color w:val="030005"/>
          <w:sz w:val="24"/>
          <w:szCs w:val="24"/>
        </w:rPr>
        <w:t xml:space="preserve"> add variety.</w:t>
      </w:r>
    </w:p>
    <w:p w14:paraId="563ABEE8" w14:textId="77777777" w:rsidR="002B6CA2" w:rsidRDefault="002B6CA2">
      <w:pPr>
        <w:widowControl w:val="0"/>
        <w:autoSpaceDE w:val="0"/>
        <w:autoSpaceDN w:val="0"/>
        <w:adjustRightInd w:val="0"/>
        <w:ind w:right="-2"/>
        <w:rPr>
          <w:rFonts w:ascii="Arial" w:hAnsi="Arial" w:cs="Arial"/>
          <w:color w:val="030005"/>
          <w:sz w:val="24"/>
          <w:szCs w:val="24"/>
        </w:rPr>
      </w:pPr>
    </w:p>
    <w:p w14:paraId="26BAB2CF" w14:textId="1609C108" w:rsidR="002B6CA2" w:rsidRDefault="002B6CA2">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One thing these mock missions already confirm is something your family knows: making and sharing your meals together, makes a happier team, in space, </w:t>
      </w:r>
      <w:r w:rsidRPr="004C1698">
        <w:rPr>
          <w:rFonts w:ascii="Arial" w:hAnsi="Arial" w:cs="Arial"/>
          <w:color w:val="030005"/>
          <w:sz w:val="24"/>
          <w:szCs w:val="24"/>
        </w:rPr>
        <w:t>or</w:t>
      </w:r>
      <w:r w:rsidR="004C1698">
        <w:rPr>
          <w:rFonts w:ascii="Arial" w:hAnsi="Arial" w:cs="Arial"/>
          <w:color w:val="030005"/>
          <w:sz w:val="24"/>
          <w:szCs w:val="24"/>
        </w:rPr>
        <w:t xml:space="preserve"> in y</w:t>
      </w:r>
      <w:r>
        <w:rPr>
          <w:rFonts w:ascii="Arial" w:hAnsi="Arial" w:cs="Arial"/>
          <w:color w:val="030005"/>
          <w:sz w:val="24"/>
          <w:szCs w:val="24"/>
        </w:rPr>
        <w:t>our kitchen.</w:t>
      </w:r>
    </w:p>
    <w:p w14:paraId="3507851B" w14:textId="0F3F099B" w:rsidR="00D775D3" w:rsidRDefault="00D775D3" w:rsidP="00D775D3">
      <w:pPr>
        <w:widowControl w:val="0"/>
        <w:autoSpaceDE w:val="0"/>
        <w:autoSpaceDN w:val="0"/>
        <w:adjustRightInd w:val="0"/>
        <w:ind w:right="-2"/>
        <w:rPr>
          <w:rFonts w:ascii="Arial" w:hAnsi="Arial" w:cs="Arial"/>
          <w:color w:val="030005"/>
          <w:sz w:val="24"/>
          <w:szCs w:val="24"/>
        </w:rPr>
      </w:pPr>
    </w:p>
    <w:p w14:paraId="28050FF3" w14:textId="77777777" w:rsidR="002B6CA2" w:rsidRDefault="002B6CA2">
      <w:pPr>
        <w:widowControl w:val="0"/>
        <w:autoSpaceDE w:val="0"/>
        <w:autoSpaceDN w:val="0"/>
        <w:adjustRightInd w:val="0"/>
        <w:ind w:right="-2"/>
        <w:rPr>
          <w:rFonts w:ascii="Arial" w:hAnsi="Arial" w:cs="Arial"/>
          <w:color w:val="030005"/>
          <w:sz w:val="24"/>
          <w:szCs w:val="24"/>
        </w:rPr>
      </w:pPr>
    </w:p>
    <w:p w14:paraId="6541A954" w14:textId="04BFE3C0" w:rsidR="002B6CA2" w:rsidRDefault="002B6CA2">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ANNOUNCER:</w:t>
      </w:r>
      <w:r>
        <w:rPr>
          <w:rFonts w:ascii="Arial" w:hAnsi="Arial" w:cs="Arial"/>
          <w:color w:val="030005"/>
          <w:sz w:val="24"/>
          <w:szCs w:val="24"/>
        </w:rPr>
        <w:t xml:space="preserve">  “Innovation Now” is produced by the National Institute of Aerospace through collaboration with </w:t>
      </w:r>
      <w:r w:rsidR="004C1698">
        <w:rPr>
          <w:rFonts w:ascii="Arial" w:hAnsi="Arial" w:cs="Arial"/>
          <w:color w:val="030005"/>
          <w:sz w:val="24"/>
          <w:szCs w:val="24"/>
        </w:rPr>
        <w:t>NASA.</w:t>
      </w:r>
    </w:p>
    <w:p w14:paraId="2309E35E" w14:textId="77777777" w:rsidR="002B6CA2" w:rsidRDefault="002B6CA2">
      <w:pPr>
        <w:widowControl w:val="0"/>
        <w:autoSpaceDE w:val="0"/>
        <w:autoSpaceDN w:val="0"/>
        <w:adjustRightInd w:val="0"/>
        <w:ind w:right="-2"/>
        <w:rPr>
          <w:rFonts w:ascii="Arial" w:hAnsi="Arial" w:cs="Arial"/>
          <w:color w:val="030005"/>
          <w:sz w:val="24"/>
          <w:szCs w:val="24"/>
        </w:rPr>
      </w:pPr>
    </w:p>
    <w:sectPr w:rsidR="002B6CA2">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44B"/>
    <w:rsid w:val="0002443A"/>
    <w:rsid w:val="000F7CD7"/>
    <w:rsid w:val="001F5F1E"/>
    <w:rsid w:val="002B6CA2"/>
    <w:rsid w:val="002E2853"/>
    <w:rsid w:val="002F044B"/>
    <w:rsid w:val="004C1698"/>
    <w:rsid w:val="00636F53"/>
    <w:rsid w:val="00916123"/>
    <w:rsid w:val="00BD4450"/>
    <w:rsid w:val="00C97C48"/>
    <w:rsid w:val="00D775D3"/>
    <w:rsid w:val="00E01883"/>
    <w:rsid w:val="00E974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CD144C"/>
  <w14:defaultImageDpi w14:val="0"/>
  <w15:docId w15:val="{8D2F5943-7C87-4E6E-B370-38CF37AAC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223</Words>
  <Characters>1276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Jaramillo, Rebecca</dc:creator>
  <cp:keywords/>
  <dc:description/>
  <cp:lastModifiedBy>Jaramillo, Rebecca</cp:lastModifiedBy>
  <cp:revision>4</cp:revision>
  <dcterms:created xsi:type="dcterms:W3CDTF">2015-06-25T15:07:00Z</dcterms:created>
  <dcterms:modified xsi:type="dcterms:W3CDTF">2016-01-25T18:46:00Z</dcterms:modified>
</cp:coreProperties>
</file>